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Reflections on Academic Performance </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following questions should help you reflect on what you are learning, why you are learning, and how you can improve your learning process. You don’t have to answer every question, just pick the ones you feel will be most important to your reflections.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What have you been learning about today/this week/this term? </w:t>
      </w:r>
    </w:p>
    <w:p w:rsidR="00000000" w:rsidDel="00000000" w:rsidP="00000000" w:rsidRDefault="00000000" w:rsidRPr="00000000" w14:paraId="00000007">
      <w:pPr>
        <w:rPr>
          <w:b w:val="1"/>
          <w:sz w:val="28"/>
          <w:szCs w:val="28"/>
        </w:rPr>
      </w:pPr>
      <w:r w:rsidDel="00000000" w:rsidR="00000000" w:rsidRPr="00000000">
        <w:rPr>
          <w:rtl w:val="0"/>
        </w:rPr>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tc>
      </w:tr>
    </w:tbl>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Why do you think this subject is important? </w:t>
      </w:r>
    </w:p>
    <w:p w:rsidR="00000000" w:rsidDel="00000000" w:rsidP="00000000" w:rsidRDefault="00000000" w:rsidRPr="00000000" w14:paraId="0000000E">
      <w:pPr>
        <w:rPr>
          <w:b w:val="1"/>
          <w:sz w:val="28"/>
          <w:szCs w:val="28"/>
        </w:rPr>
      </w:pPr>
      <w:r w:rsidDel="00000000" w:rsidR="00000000" w:rsidRPr="00000000">
        <w:rPr>
          <w:rtl w:val="0"/>
        </w:rPr>
      </w:r>
    </w:p>
    <w:tbl>
      <w:tblPr>
        <w:tblStyle w:val="Table2"/>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tc>
      </w:tr>
    </w:tbl>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Did you give your best effort on your most recent assessment? </w:t>
      </w:r>
    </w:p>
    <w:p w:rsidR="00000000" w:rsidDel="00000000" w:rsidP="00000000" w:rsidRDefault="00000000" w:rsidRPr="00000000" w14:paraId="00000015">
      <w:pPr>
        <w:rPr>
          <w:b w:val="1"/>
          <w:sz w:val="28"/>
          <w:szCs w:val="28"/>
        </w:rPr>
      </w:pPr>
      <w:r w:rsidDel="00000000" w:rsidR="00000000" w:rsidRPr="00000000">
        <w:rPr>
          <w:rtl w:val="0"/>
        </w:rPr>
      </w:r>
    </w:p>
    <w:tbl>
      <w:tblPr>
        <w:tblStyle w:val="Table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tc>
      </w:tr>
    </w:tbl>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Were your strategies effective for this assessment? </w:t>
      </w:r>
    </w:p>
    <w:p w:rsidR="00000000" w:rsidDel="00000000" w:rsidP="00000000" w:rsidRDefault="00000000" w:rsidRPr="00000000" w14:paraId="0000001C">
      <w:pPr>
        <w:rPr>
          <w:b w:val="1"/>
          <w:sz w:val="28"/>
          <w:szCs w:val="28"/>
        </w:rPr>
      </w:pPr>
      <w:r w:rsidDel="00000000" w:rsidR="00000000" w:rsidRPr="00000000">
        <w:rPr>
          <w:rtl w:val="0"/>
        </w:rPr>
      </w:r>
    </w:p>
    <w:tbl>
      <w:tblPr>
        <w:tblStyle w:val="Table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tc>
      </w:tr>
    </w:tbl>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What were you most proud of in terms of your learning today/this week/this term?</w:t>
      </w:r>
    </w:p>
    <w:p w:rsidR="00000000" w:rsidDel="00000000" w:rsidP="00000000" w:rsidRDefault="00000000" w:rsidRPr="00000000" w14:paraId="00000028">
      <w:pPr>
        <w:rPr>
          <w:b w:val="1"/>
          <w:sz w:val="28"/>
          <w:szCs w:val="28"/>
        </w:rPr>
      </w:pPr>
      <w:r w:rsidDel="00000000" w:rsidR="00000000" w:rsidRPr="00000000">
        <w:rPr>
          <w:rtl w:val="0"/>
        </w:rPr>
      </w:r>
    </w:p>
    <w:tbl>
      <w:tblPr>
        <w:tblStyle w:val="Table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tc>
      </w:tr>
    </w:tbl>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What did you struggle with today/this week/this term? How did you deal with it? </w:t>
      </w:r>
    </w:p>
    <w:p w:rsidR="00000000" w:rsidDel="00000000" w:rsidP="00000000" w:rsidRDefault="00000000" w:rsidRPr="00000000" w14:paraId="0000002F">
      <w:pPr>
        <w:rPr>
          <w:b w:val="1"/>
          <w:sz w:val="28"/>
          <w:szCs w:val="28"/>
        </w:rPr>
      </w:pPr>
      <w:r w:rsidDel="00000000" w:rsidR="00000000" w:rsidRPr="00000000">
        <w:rPr>
          <w:rtl w:val="0"/>
        </w:rPr>
      </w:r>
    </w:p>
    <w:tbl>
      <w:tblPr>
        <w:tblStyle w:val="Table6"/>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tc>
      </w:tr>
    </w:tbl>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What have been some challenges when it comes to your learning? How do you plan to deal with these? </w:t>
      </w:r>
    </w:p>
    <w:p w:rsidR="00000000" w:rsidDel="00000000" w:rsidP="00000000" w:rsidRDefault="00000000" w:rsidRPr="00000000" w14:paraId="00000036">
      <w:pPr>
        <w:rPr>
          <w:b w:val="1"/>
          <w:sz w:val="28"/>
          <w:szCs w:val="28"/>
        </w:rPr>
      </w:pPr>
      <w:r w:rsidDel="00000000" w:rsidR="00000000" w:rsidRPr="00000000">
        <w:rPr>
          <w:rtl w:val="0"/>
        </w:rPr>
      </w:r>
    </w:p>
    <w:tbl>
      <w:tblPr>
        <w:tblStyle w:val="Table7"/>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rtl w:val="0"/>
              </w:rPr>
            </w:r>
          </w:p>
        </w:tc>
      </w:tr>
    </w:tbl>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What about your learning today/this week/this term brought you the most satisfaction? Why?</w:t>
      </w:r>
    </w:p>
    <w:p w:rsidR="00000000" w:rsidDel="00000000" w:rsidP="00000000" w:rsidRDefault="00000000" w:rsidRPr="00000000" w14:paraId="0000003D">
      <w:pPr>
        <w:rPr>
          <w:b w:val="1"/>
          <w:sz w:val="28"/>
          <w:szCs w:val="28"/>
        </w:rPr>
      </w:pPr>
      <w:r w:rsidDel="00000000" w:rsidR="00000000" w:rsidRPr="00000000">
        <w:rPr>
          <w:rtl w:val="0"/>
        </w:rPr>
      </w:r>
    </w:p>
    <w:tbl>
      <w:tblPr>
        <w:tblStyle w:val="Table8"/>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rtl w:val="0"/>
              </w:rPr>
            </w:r>
          </w:p>
        </w:tc>
      </w:tr>
    </w:tbl>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What made you curious today/this week/this term? </w:t>
      </w:r>
    </w:p>
    <w:p w:rsidR="00000000" w:rsidDel="00000000" w:rsidP="00000000" w:rsidRDefault="00000000" w:rsidRPr="00000000" w14:paraId="0000004A">
      <w:pPr>
        <w:rPr>
          <w:b w:val="1"/>
          <w:sz w:val="28"/>
          <w:szCs w:val="28"/>
        </w:rPr>
      </w:pPr>
      <w:r w:rsidDel="00000000" w:rsidR="00000000" w:rsidRPr="00000000">
        <w:rPr>
          <w:rtl w:val="0"/>
        </w:rPr>
      </w:r>
    </w:p>
    <w:tbl>
      <w:tblPr>
        <w:tblStyle w:val="Table9"/>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rtl w:val="0"/>
              </w:rPr>
            </w:r>
          </w:p>
        </w:tc>
      </w:tr>
    </w:tbl>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Did you come to class today/this week/this term prepared to learn (in both your attitude and with all of your supplies)?</w:t>
      </w:r>
    </w:p>
    <w:p w:rsidR="00000000" w:rsidDel="00000000" w:rsidP="00000000" w:rsidRDefault="00000000" w:rsidRPr="00000000" w14:paraId="00000051">
      <w:pPr>
        <w:rPr>
          <w:b w:val="1"/>
          <w:sz w:val="28"/>
          <w:szCs w:val="28"/>
        </w:rPr>
      </w:pPr>
      <w:r w:rsidDel="00000000" w:rsidR="00000000" w:rsidRPr="00000000">
        <w:rPr>
          <w:rtl w:val="0"/>
        </w:rPr>
      </w:r>
    </w:p>
    <w:tbl>
      <w:tblPr>
        <w:tblStyle w:val="Table10"/>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52">
            <w:pPr>
              <w:rPr>
                <w:b w:val="1"/>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rtl w:val="0"/>
              </w:rPr>
            </w:r>
          </w:p>
        </w:tc>
      </w:tr>
    </w:tbl>
    <w:p w:rsidR="00000000" w:rsidDel="00000000" w:rsidP="00000000" w:rsidRDefault="00000000" w:rsidRPr="00000000" w14:paraId="00000056">
      <w:pPr>
        <w:rPr>
          <w:b w:val="1"/>
          <w:sz w:val="28"/>
          <w:szCs w:val="28"/>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What were some things you did really well on your recent assessment? </w:t>
      </w:r>
    </w:p>
    <w:p w:rsidR="00000000" w:rsidDel="00000000" w:rsidP="00000000" w:rsidRDefault="00000000" w:rsidRPr="00000000" w14:paraId="00000058">
      <w:pPr>
        <w:rPr>
          <w:b w:val="1"/>
          <w:sz w:val="28"/>
          <w:szCs w:val="28"/>
        </w:rPr>
      </w:pPr>
      <w:r w:rsidDel="00000000" w:rsidR="00000000" w:rsidRPr="00000000">
        <w:rPr>
          <w:rtl w:val="0"/>
        </w:rPr>
      </w:r>
    </w:p>
    <w:tbl>
      <w:tblPr>
        <w:tblStyle w:val="Table1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59">
            <w:pPr>
              <w:rPr>
                <w:b w:val="1"/>
                <w:sz w:val="28"/>
                <w:szCs w:val="28"/>
              </w:rPr>
            </w:pP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rtl w:val="0"/>
              </w:rPr>
            </w:r>
          </w:p>
        </w:tc>
      </w:tr>
    </w:tbl>
    <w:p w:rsidR="00000000" w:rsidDel="00000000" w:rsidP="00000000" w:rsidRDefault="00000000" w:rsidRPr="00000000" w14:paraId="0000005D">
      <w:pPr>
        <w:rPr>
          <w:b w:val="1"/>
          <w:sz w:val="28"/>
          <w:szCs w:val="28"/>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rPr>
          <w:b w:val="1"/>
          <w:sz w:val="28"/>
          <w:szCs w:val="28"/>
          <w:rtl w:val="0"/>
        </w:rPr>
        <w:t xml:space="preserve">What class activities, assessments or techniques helped you learn the most?</w:t>
      </w:r>
    </w:p>
    <w:p w:rsidR="00000000" w:rsidDel="00000000" w:rsidP="00000000" w:rsidRDefault="00000000" w:rsidRPr="00000000" w14:paraId="0000005F">
      <w:pPr>
        <w:rPr>
          <w:b w:val="1"/>
          <w:sz w:val="28"/>
          <w:szCs w:val="28"/>
        </w:rPr>
      </w:pPr>
      <w:r w:rsidDel="00000000" w:rsidR="00000000" w:rsidRPr="00000000">
        <w:rPr>
          <w:rtl w:val="0"/>
        </w:rPr>
      </w:r>
    </w:p>
    <w:tbl>
      <w:tblPr>
        <w:tblStyle w:val="Table12"/>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rtl w:val="0"/>
              </w:rPr>
            </w:r>
          </w:p>
          <w:p w:rsidR="00000000" w:rsidDel="00000000" w:rsidP="00000000" w:rsidRDefault="00000000" w:rsidRPr="00000000" w14:paraId="00000062">
            <w:pPr>
              <w:rPr>
                <w:b w:val="1"/>
                <w:sz w:val="28"/>
                <w:szCs w:val="28"/>
              </w:rPr>
            </w:pPr>
            <w:r w:rsidDel="00000000" w:rsidR="00000000" w:rsidRPr="00000000">
              <w:rPr>
                <w:rtl w:val="0"/>
              </w:rPr>
            </w:r>
          </w:p>
          <w:p w:rsidR="00000000" w:rsidDel="00000000" w:rsidP="00000000" w:rsidRDefault="00000000" w:rsidRPr="00000000" w14:paraId="00000063">
            <w:pPr>
              <w:rPr>
                <w:b w:val="1"/>
                <w:sz w:val="28"/>
                <w:szCs w:val="28"/>
              </w:rPr>
            </w:pPr>
            <w:r w:rsidDel="00000000" w:rsidR="00000000" w:rsidRPr="00000000">
              <w:rPr>
                <w:rtl w:val="0"/>
              </w:rPr>
            </w:r>
          </w:p>
        </w:tc>
      </w:tr>
    </w:tbl>
    <w:p w:rsidR="00000000" w:rsidDel="00000000" w:rsidP="00000000" w:rsidRDefault="00000000" w:rsidRPr="00000000" w14:paraId="00000064">
      <w:pPr>
        <w:rPr>
          <w:b w:val="1"/>
          <w:sz w:val="28"/>
          <w:szCs w:val="28"/>
        </w:rPr>
      </w:pPr>
      <w:r w:rsidDel="00000000" w:rsidR="00000000" w:rsidRPr="00000000">
        <w:rPr>
          <w:rtl w:val="0"/>
        </w:rPr>
      </w:r>
    </w:p>
    <w:p w:rsidR="00000000" w:rsidDel="00000000" w:rsidP="00000000" w:rsidRDefault="00000000" w:rsidRPr="00000000" w14:paraId="00000065">
      <w:pPr>
        <w:rPr>
          <w:b w:val="1"/>
          <w:sz w:val="28"/>
          <w:szCs w:val="28"/>
        </w:rPr>
      </w:pPr>
      <w:r w:rsidDel="00000000" w:rsidR="00000000" w:rsidRPr="00000000">
        <w:rPr>
          <w:b w:val="1"/>
          <w:sz w:val="28"/>
          <w:szCs w:val="28"/>
          <w:rtl w:val="0"/>
        </w:rPr>
        <w:t xml:space="preserve">What do you believe the lecturer could have done differently to help you learn better? </w:t>
      </w:r>
    </w:p>
    <w:p w:rsidR="00000000" w:rsidDel="00000000" w:rsidP="00000000" w:rsidRDefault="00000000" w:rsidRPr="00000000" w14:paraId="00000066">
      <w:pPr>
        <w:rPr>
          <w:b w:val="1"/>
          <w:sz w:val="28"/>
          <w:szCs w:val="28"/>
        </w:rPr>
      </w:pPr>
      <w:r w:rsidDel="00000000" w:rsidR="00000000" w:rsidRPr="00000000">
        <w:rPr>
          <w:rtl w:val="0"/>
        </w:rPr>
      </w:r>
    </w:p>
    <w:tbl>
      <w:tblPr>
        <w:tblStyle w:val="Table1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rtl w:val="0"/>
              </w:rPr>
            </w:r>
          </w:p>
        </w:tc>
      </w:tr>
    </w:tbl>
    <w:p w:rsidR="00000000" w:rsidDel="00000000" w:rsidP="00000000" w:rsidRDefault="00000000" w:rsidRPr="00000000" w14:paraId="0000006B">
      <w:pPr>
        <w:rPr>
          <w:b w:val="1"/>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Name one thing your lecturer did for this module that you really liked. </w:t>
      </w:r>
    </w:p>
    <w:p w:rsidR="00000000" w:rsidDel="00000000" w:rsidP="00000000" w:rsidRDefault="00000000" w:rsidRPr="00000000" w14:paraId="0000006E">
      <w:pPr>
        <w:rPr>
          <w:b w:val="1"/>
          <w:sz w:val="28"/>
          <w:szCs w:val="28"/>
        </w:rPr>
      </w:pPr>
      <w:r w:rsidDel="00000000" w:rsidR="00000000" w:rsidRPr="00000000">
        <w:rPr>
          <w:rtl w:val="0"/>
        </w:rPr>
      </w:r>
    </w:p>
    <w:tbl>
      <w:tblPr>
        <w:tblStyle w:val="Table1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rtl w:val="0"/>
              </w:rPr>
            </w:r>
          </w:p>
        </w:tc>
      </w:tr>
    </w:tbl>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rPr>
          <w:b w:val="1"/>
          <w:sz w:val="28"/>
          <w:szCs w:val="28"/>
          <w:rtl w:val="0"/>
        </w:rPr>
        <w:t xml:space="preserve">What can you do tomorrow to help others trying to learn? </w:t>
      </w:r>
    </w:p>
    <w:p w:rsidR="00000000" w:rsidDel="00000000" w:rsidP="00000000" w:rsidRDefault="00000000" w:rsidRPr="00000000" w14:paraId="00000075">
      <w:pPr>
        <w:rPr>
          <w:b w:val="1"/>
          <w:sz w:val="28"/>
          <w:szCs w:val="28"/>
        </w:rPr>
      </w:pPr>
      <w:r w:rsidDel="00000000" w:rsidR="00000000" w:rsidRPr="00000000">
        <w:rPr>
          <w:rtl w:val="0"/>
        </w:rPr>
      </w:r>
    </w:p>
    <w:tbl>
      <w:tblPr>
        <w:tblStyle w:val="Table1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76">
            <w:pPr>
              <w:rPr>
                <w:b w:val="1"/>
                <w:sz w:val="28"/>
                <w:szCs w:val="28"/>
              </w:rPr>
            </w:pPr>
            <w:r w:rsidDel="00000000" w:rsidR="00000000" w:rsidRPr="00000000">
              <w:rPr>
                <w:rtl w:val="0"/>
              </w:rPr>
            </w:r>
          </w:p>
          <w:p w:rsidR="00000000" w:rsidDel="00000000" w:rsidP="00000000" w:rsidRDefault="00000000" w:rsidRPr="00000000" w14:paraId="00000077">
            <w:pPr>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rtl w:val="0"/>
              </w:rPr>
            </w:r>
          </w:p>
        </w:tc>
      </w:tr>
    </w:tbl>
    <w:p w:rsidR="00000000" w:rsidDel="00000000" w:rsidP="00000000" w:rsidRDefault="00000000" w:rsidRPr="00000000" w14:paraId="0000007A">
      <w:pPr>
        <w:rPr>
          <w:b w:val="1"/>
          <w:sz w:val="28"/>
          <w:szCs w:val="28"/>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leader="none" w:pos="4513"/>
        <w:tab w:val="right" w:leader="none" w:pos="9026"/>
      </w:tabs>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Pr>
      <w:drawing>
        <wp:inline distB="114300" distT="114300" distL="114300" distR="114300">
          <wp:extent cx="2471685" cy="45574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71685" cy="4557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drawing>
        <wp:inline distB="114300" distT="114300" distL="114300" distR="114300">
          <wp:extent cx="2652713" cy="7048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52713" cy="7048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022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02274"/>
    <w:pPr>
      <w:tabs>
        <w:tab w:val="center" w:pos="4513"/>
        <w:tab w:val="right" w:pos="9026"/>
      </w:tabs>
    </w:pPr>
  </w:style>
  <w:style w:type="character" w:styleId="HeaderChar" w:customStyle="1">
    <w:name w:val="Header Char"/>
    <w:basedOn w:val="DefaultParagraphFont"/>
    <w:link w:val="Header"/>
    <w:uiPriority w:val="99"/>
    <w:rsid w:val="00702274"/>
  </w:style>
  <w:style w:type="paragraph" w:styleId="Footer">
    <w:name w:val="footer"/>
    <w:basedOn w:val="Normal"/>
    <w:link w:val="FooterChar"/>
    <w:uiPriority w:val="99"/>
    <w:unhideWhenUsed w:val="1"/>
    <w:rsid w:val="00702274"/>
    <w:pPr>
      <w:tabs>
        <w:tab w:val="center" w:pos="4513"/>
        <w:tab w:val="right" w:pos="9026"/>
      </w:tabs>
    </w:pPr>
  </w:style>
  <w:style w:type="character" w:styleId="FooterChar" w:customStyle="1">
    <w:name w:val="Footer Char"/>
    <w:basedOn w:val="DefaultParagraphFont"/>
    <w:link w:val="Footer"/>
    <w:uiPriority w:val="99"/>
    <w:rsid w:val="007022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ATecqRsm6JttF6l48tCOCePXOA==">CgMxLjA4AHIhMUV5MWY0UlR6THBHOXpkTXNMRUpyVmVmdzJBb3VtYno3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2023-06-26T16:21:00Z</dcterms:created>
  <dc:creator>Millie Baines</dc:creator>
</cp:coreProperties>
</file>